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6F85" w14:textId="413D9E0D" w:rsidR="003237D7" w:rsidRPr="00CD66ED" w:rsidRDefault="003237D7" w:rsidP="003237D7">
      <w:pPr>
        <w:spacing w:line="252" w:lineRule="auto"/>
        <w:jc w:val="center"/>
        <w:rPr>
          <w:rFonts w:ascii="Zilla Slab" w:eastAsia="Times New Roman" w:hAnsi="Zilla Slab"/>
          <w:b/>
          <w:bCs/>
          <w:sz w:val="28"/>
          <w:szCs w:val="28"/>
          <w:u w:val="single"/>
        </w:rPr>
      </w:pPr>
      <w:r w:rsidRPr="00CD66ED">
        <w:rPr>
          <w:rFonts w:ascii="Zilla Slab" w:eastAsia="Times New Roman" w:hAnsi="Zilla Slab"/>
          <w:b/>
          <w:bCs/>
          <w:sz w:val="28"/>
          <w:szCs w:val="28"/>
          <w:u w:val="single"/>
        </w:rPr>
        <w:t>Fundraising Tips</w:t>
      </w:r>
    </w:p>
    <w:p w14:paraId="4305EDC1" w14:textId="230EA6E5" w:rsidR="003237D7" w:rsidRPr="003237D7" w:rsidRDefault="003237D7" w:rsidP="003237D7">
      <w:pPr>
        <w:spacing w:line="252" w:lineRule="auto"/>
        <w:rPr>
          <w:rFonts w:ascii="Zilla Slab" w:eastAsia="Times New Roman" w:hAnsi="Zilla Slab"/>
          <w:sz w:val="24"/>
          <w:szCs w:val="24"/>
        </w:rPr>
      </w:pPr>
      <w:r w:rsidRPr="003237D7">
        <w:rPr>
          <w:rFonts w:ascii="Zilla Slab" w:eastAsia="Times New Roman" w:hAnsi="Zilla Slab"/>
          <w:sz w:val="24"/>
          <w:szCs w:val="24"/>
        </w:rPr>
        <w:t>Embrace the uniqueness of peer-to-peer fundraising! No strict rules here – make it your own, easy, and fun. Need a starting point? Check these tips:</w:t>
      </w:r>
    </w:p>
    <w:p w14:paraId="557EECD0" w14:textId="37EED139" w:rsidR="003237D7" w:rsidRDefault="003237D7" w:rsidP="003237D7">
      <w:pPr>
        <w:pStyle w:val="ListParagraph"/>
        <w:numPr>
          <w:ilvl w:val="0"/>
          <w:numId w:val="1"/>
        </w:numPr>
        <w:spacing w:line="252" w:lineRule="auto"/>
        <w:rPr>
          <w:rFonts w:ascii="Zilla Slab" w:eastAsia="Times New Roman" w:hAnsi="Zilla Slab"/>
          <w:sz w:val="24"/>
          <w:szCs w:val="24"/>
        </w:rPr>
      </w:pPr>
      <w:r>
        <w:rPr>
          <w:rFonts w:ascii="Zilla Slab" w:eastAsia="Times New Roman" w:hAnsi="Zilla Slab"/>
          <w:sz w:val="24"/>
          <w:szCs w:val="24"/>
        </w:rPr>
        <w:t>Facebook Focus: Majority of BFKS funds come from Facebook. Share directly with one click but add a personal touch! Share your BBBS experience, if you're a Big or Little, or express your love for BBBS if you're a Board Member. Keep it short, sweet, and attention-grabbing.</w:t>
      </w:r>
    </w:p>
    <w:p w14:paraId="014FD064" w14:textId="77777777" w:rsidR="003237D7" w:rsidRDefault="003237D7" w:rsidP="003237D7">
      <w:pPr>
        <w:pStyle w:val="ListParagraph"/>
        <w:numPr>
          <w:ilvl w:val="0"/>
          <w:numId w:val="1"/>
        </w:numPr>
        <w:spacing w:line="252" w:lineRule="auto"/>
        <w:rPr>
          <w:rFonts w:ascii="Zilla Slab" w:eastAsia="Times New Roman" w:hAnsi="Zilla Slab"/>
          <w:sz w:val="24"/>
          <w:szCs w:val="24"/>
        </w:rPr>
      </w:pPr>
      <w:r>
        <w:rPr>
          <w:rFonts w:ascii="Zilla Slab" w:eastAsia="Times New Roman" w:hAnsi="Zilla Slab"/>
          <w:sz w:val="24"/>
          <w:szCs w:val="24"/>
        </w:rPr>
        <w:t>Email Enthusiasm: Not a Facebook fan? No worries! Leverage email drafts provided. Reach out to colleagues, neighbors, family, and more. You've got nothing to lose and everything to gain!</w:t>
      </w:r>
    </w:p>
    <w:p w14:paraId="6DFA4439" w14:textId="77777777" w:rsidR="003237D7" w:rsidRDefault="003237D7" w:rsidP="003237D7">
      <w:pPr>
        <w:pStyle w:val="ListParagraph"/>
        <w:numPr>
          <w:ilvl w:val="0"/>
          <w:numId w:val="1"/>
        </w:numPr>
        <w:spacing w:line="252" w:lineRule="auto"/>
        <w:rPr>
          <w:rFonts w:ascii="Zilla Slab" w:eastAsia="Times New Roman" w:hAnsi="Zilla Slab"/>
          <w:sz w:val="24"/>
          <w:szCs w:val="24"/>
        </w:rPr>
      </w:pPr>
      <w:r>
        <w:rPr>
          <w:rFonts w:ascii="Zilla Slab" w:eastAsia="Times New Roman" w:hAnsi="Zilla Slab"/>
          <w:sz w:val="24"/>
          <w:szCs w:val="24"/>
        </w:rPr>
        <w:t>Social Event Extravaganza: Feel like hosting an event? Awesome! Here are some ideas:</w:t>
      </w:r>
    </w:p>
    <w:p w14:paraId="35182BE1" w14:textId="77777777" w:rsidR="003237D7" w:rsidRDefault="003237D7" w:rsidP="003237D7">
      <w:pPr>
        <w:pStyle w:val="ListParagraph"/>
        <w:numPr>
          <w:ilvl w:val="1"/>
          <w:numId w:val="1"/>
        </w:numPr>
        <w:spacing w:line="252" w:lineRule="auto"/>
        <w:rPr>
          <w:rFonts w:ascii="Zilla Slab" w:eastAsia="Times New Roman" w:hAnsi="Zilla Slab"/>
          <w:sz w:val="24"/>
          <w:szCs w:val="24"/>
        </w:rPr>
      </w:pPr>
      <w:r>
        <w:rPr>
          <w:rFonts w:ascii="Zilla Slab" w:eastAsia="Times New Roman" w:hAnsi="Zilla Slab"/>
          <w:sz w:val="24"/>
          <w:szCs w:val="24"/>
        </w:rPr>
        <w:t>Karaoke Night (charge per song or for audience participation)</w:t>
      </w:r>
    </w:p>
    <w:p w14:paraId="7B582EC7" w14:textId="77777777" w:rsidR="003237D7" w:rsidRDefault="003237D7" w:rsidP="003237D7">
      <w:pPr>
        <w:pStyle w:val="ListParagraph"/>
        <w:numPr>
          <w:ilvl w:val="1"/>
          <w:numId w:val="1"/>
        </w:numPr>
        <w:spacing w:line="252" w:lineRule="auto"/>
        <w:rPr>
          <w:rFonts w:ascii="Zilla Slab" w:eastAsia="Times New Roman" w:hAnsi="Zilla Slab"/>
          <w:sz w:val="24"/>
          <w:szCs w:val="24"/>
        </w:rPr>
      </w:pPr>
      <w:r>
        <w:rPr>
          <w:rFonts w:ascii="Zilla Slab" w:eastAsia="Times New Roman" w:hAnsi="Zilla Slab"/>
          <w:sz w:val="24"/>
          <w:szCs w:val="24"/>
        </w:rPr>
        <w:t>"Party for a Cause" (invite friends, ask for a small contribution, share BBBS impact)</w:t>
      </w:r>
    </w:p>
    <w:p w14:paraId="0107728C" w14:textId="77777777" w:rsidR="003237D7" w:rsidRDefault="003237D7" w:rsidP="003237D7">
      <w:pPr>
        <w:pStyle w:val="ListParagraph"/>
        <w:numPr>
          <w:ilvl w:val="1"/>
          <w:numId w:val="1"/>
        </w:numPr>
        <w:spacing w:line="252" w:lineRule="auto"/>
        <w:rPr>
          <w:rFonts w:ascii="Zilla Slab" w:eastAsia="Times New Roman" w:hAnsi="Zilla Slab"/>
          <w:sz w:val="24"/>
          <w:szCs w:val="24"/>
        </w:rPr>
      </w:pPr>
      <w:r>
        <w:rPr>
          <w:rFonts w:ascii="Zilla Slab" w:eastAsia="Times New Roman" w:hAnsi="Zilla Slab"/>
          <w:sz w:val="24"/>
          <w:szCs w:val="24"/>
        </w:rPr>
        <w:t>Basketball tournament (organize one at a local gym, entrance fees go to your goal)</w:t>
      </w:r>
    </w:p>
    <w:p w14:paraId="15C207DB" w14:textId="77777777" w:rsidR="003237D7" w:rsidRDefault="003237D7" w:rsidP="003237D7">
      <w:pPr>
        <w:pStyle w:val="ListParagraph"/>
        <w:numPr>
          <w:ilvl w:val="1"/>
          <w:numId w:val="1"/>
        </w:numPr>
        <w:spacing w:line="252" w:lineRule="auto"/>
        <w:rPr>
          <w:rFonts w:ascii="Zilla Slab" w:eastAsia="Times New Roman" w:hAnsi="Zilla Slab"/>
          <w:sz w:val="24"/>
          <w:szCs w:val="24"/>
        </w:rPr>
      </w:pPr>
      <w:r>
        <w:rPr>
          <w:rFonts w:ascii="Zilla Slab" w:eastAsia="Times New Roman" w:hAnsi="Zilla Slab"/>
          <w:sz w:val="24"/>
          <w:szCs w:val="24"/>
        </w:rPr>
        <w:t>Art Auction (gather local artists or friends' creations, auction for BBBS)</w:t>
      </w:r>
    </w:p>
    <w:p w14:paraId="58992805" w14:textId="48992667" w:rsidR="00AD007C" w:rsidRDefault="003237D7" w:rsidP="003237D7">
      <w:pPr>
        <w:pStyle w:val="ListParagraph"/>
        <w:numPr>
          <w:ilvl w:val="1"/>
          <w:numId w:val="1"/>
        </w:numPr>
        <w:spacing w:line="252" w:lineRule="auto"/>
        <w:rPr>
          <w:rFonts w:ascii="Zilla Slab" w:eastAsia="Times New Roman" w:hAnsi="Zilla Slab"/>
          <w:sz w:val="24"/>
          <w:szCs w:val="24"/>
        </w:rPr>
      </w:pPr>
      <w:r>
        <w:rPr>
          <w:rFonts w:ascii="Zilla Slab" w:eastAsia="Times New Roman" w:hAnsi="Zilla Slab"/>
          <w:sz w:val="24"/>
          <w:szCs w:val="24"/>
        </w:rPr>
        <w:t>Fitness Challenge (yoga class, cycling event, or home workouts for donations)</w:t>
      </w:r>
    </w:p>
    <w:p w14:paraId="52EF768C" w14:textId="432C9182" w:rsidR="002D4714" w:rsidRDefault="00A807A2" w:rsidP="002D4714">
      <w:pPr>
        <w:pStyle w:val="ListParagraph"/>
        <w:numPr>
          <w:ilvl w:val="0"/>
          <w:numId w:val="1"/>
        </w:numPr>
        <w:spacing w:line="252" w:lineRule="auto"/>
        <w:rPr>
          <w:rFonts w:ascii="Zilla Slab" w:eastAsia="Times New Roman" w:hAnsi="Zilla Slab"/>
          <w:sz w:val="24"/>
          <w:szCs w:val="24"/>
        </w:rPr>
      </w:pPr>
      <w:r>
        <w:rPr>
          <w:rFonts w:ascii="Zilla Slab" w:eastAsia="Times New Roman" w:hAnsi="Zilla Slab"/>
          <w:sz w:val="24"/>
          <w:szCs w:val="24"/>
        </w:rPr>
        <w:t xml:space="preserve">Venmo </w:t>
      </w:r>
      <w:r w:rsidR="00CD53CF">
        <w:rPr>
          <w:rFonts w:ascii="Zilla Slab" w:eastAsia="Times New Roman" w:hAnsi="Zilla Slab"/>
          <w:sz w:val="24"/>
          <w:szCs w:val="24"/>
        </w:rPr>
        <w:t xml:space="preserve">Asks - </w:t>
      </w:r>
      <w:r w:rsidRPr="00A807A2">
        <w:rPr>
          <w:rFonts w:ascii="Zilla Slab" w:eastAsia="Times New Roman" w:hAnsi="Zilla Slab"/>
          <w:sz w:val="24"/>
          <w:szCs w:val="24"/>
        </w:rPr>
        <w:t>Shake out those digital wallets and hit up your friends with some fun Venmo requests to support BFKS</w:t>
      </w:r>
      <w:r w:rsidR="002F4F22">
        <w:rPr>
          <w:rFonts w:ascii="Zilla Slab" w:eastAsia="Times New Roman" w:hAnsi="Zilla Slab"/>
          <w:sz w:val="24"/>
          <w:szCs w:val="24"/>
        </w:rPr>
        <w:t>!</w:t>
      </w:r>
    </w:p>
    <w:p w14:paraId="3C8F2666" w14:textId="77777777" w:rsidR="00CD66ED" w:rsidRDefault="003237D7" w:rsidP="003237D7">
      <w:pPr>
        <w:pStyle w:val="ListParagraph"/>
        <w:numPr>
          <w:ilvl w:val="0"/>
          <w:numId w:val="1"/>
        </w:numPr>
        <w:spacing w:line="252" w:lineRule="auto"/>
        <w:rPr>
          <w:rFonts w:ascii="Zilla Slab" w:eastAsia="Times New Roman" w:hAnsi="Zilla Slab"/>
          <w:sz w:val="24"/>
          <w:szCs w:val="24"/>
        </w:rPr>
      </w:pPr>
      <w:r w:rsidRPr="00CD66ED">
        <w:rPr>
          <w:rFonts w:ascii="Zilla Slab" w:eastAsia="Times New Roman" w:hAnsi="Zilla Slab"/>
          <w:sz w:val="24"/>
          <w:szCs w:val="24"/>
        </w:rPr>
        <w:t xml:space="preserve">Pull at the heart stings of your donor – use past videos that speak to our mission and the impact of our program! You can find a bunch of “Match of the Year” videos and news spotlights on our </w:t>
      </w:r>
      <w:hyperlink r:id="rId8" w:history="1">
        <w:r w:rsidRPr="00CD66ED">
          <w:rPr>
            <w:rStyle w:val="Hyperlink"/>
            <w:rFonts w:ascii="Zilla Slab" w:eastAsia="Times New Roman" w:hAnsi="Zilla Slab"/>
            <w:b/>
            <w:bCs/>
            <w:sz w:val="24"/>
            <w:szCs w:val="24"/>
          </w:rPr>
          <w:t>News &amp; Media</w:t>
        </w:r>
      </w:hyperlink>
      <w:r w:rsidRPr="00CD66ED">
        <w:rPr>
          <w:rFonts w:ascii="Zilla Slab" w:eastAsia="Times New Roman" w:hAnsi="Zilla Slab"/>
          <w:sz w:val="24"/>
          <w:szCs w:val="24"/>
        </w:rPr>
        <w:t xml:space="preserve"> page.</w:t>
      </w:r>
    </w:p>
    <w:p w14:paraId="2807F59A" w14:textId="767689BE" w:rsidR="003237D7" w:rsidRPr="00CD66ED" w:rsidRDefault="003237D7" w:rsidP="003237D7">
      <w:pPr>
        <w:pStyle w:val="ListParagraph"/>
        <w:numPr>
          <w:ilvl w:val="0"/>
          <w:numId w:val="1"/>
        </w:numPr>
        <w:spacing w:line="252" w:lineRule="auto"/>
        <w:rPr>
          <w:rFonts w:ascii="Zilla Slab" w:eastAsia="Times New Roman" w:hAnsi="Zilla Slab"/>
          <w:sz w:val="24"/>
          <w:szCs w:val="24"/>
        </w:rPr>
      </w:pPr>
      <w:r w:rsidRPr="00CD66ED">
        <w:rPr>
          <w:rFonts w:ascii="Zilla Slab" w:eastAsia="Times New Roman" w:hAnsi="Zilla Slab"/>
          <w:sz w:val="24"/>
          <w:szCs w:val="24"/>
        </w:rPr>
        <w:t xml:space="preserve">Talk about the impact of BBBS! Need help? Check out our </w:t>
      </w:r>
      <w:hyperlink r:id="rId9" w:history="1">
        <w:r w:rsidRPr="00CD66ED">
          <w:rPr>
            <w:rStyle w:val="Hyperlink"/>
            <w:rFonts w:ascii="Zilla Slab" w:eastAsia="Times New Roman" w:hAnsi="Zilla Slab"/>
            <w:b/>
            <w:bCs/>
            <w:sz w:val="24"/>
            <w:szCs w:val="24"/>
          </w:rPr>
          <w:t>Impact</w:t>
        </w:r>
      </w:hyperlink>
      <w:r w:rsidRPr="00CD66ED">
        <w:rPr>
          <w:rFonts w:ascii="Zilla Slab" w:eastAsia="Times New Roman" w:hAnsi="Zilla Slab"/>
          <w:sz w:val="24"/>
          <w:szCs w:val="24"/>
        </w:rPr>
        <w:t xml:space="preserve"> page for more information on how our program impacted the lives of those in our program. If you needs more, let us know and we will share what we can to make </w:t>
      </w:r>
      <w:r w:rsidR="00CD66ED" w:rsidRPr="00CD66ED">
        <w:rPr>
          <w:rFonts w:ascii="Zilla Slab" w:eastAsia="Times New Roman" w:hAnsi="Zilla Slab"/>
          <w:sz w:val="24"/>
          <w:szCs w:val="24"/>
        </w:rPr>
        <w:t xml:space="preserve">fundraising easier! </w:t>
      </w:r>
    </w:p>
    <w:p w14:paraId="4464BDAB" w14:textId="77777777" w:rsidR="003237D7" w:rsidRDefault="003237D7" w:rsidP="003237D7">
      <w:pPr>
        <w:spacing w:line="252" w:lineRule="auto"/>
        <w:rPr>
          <w:rFonts w:ascii="Zilla Slab" w:eastAsia="Times New Roman" w:hAnsi="Zilla Slab"/>
          <w:sz w:val="24"/>
          <w:szCs w:val="24"/>
        </w:rPr>
      </w:pPr>
    </w:p>
    <w:p w14:paraId="29639E20" w14:textId="51EF253E" w:rsidR="00B34807" w:rsidRDefault="00B34807" w:rsidP="003237D7">
      <w:pPr>
        <w:spacing w:line="252" w:lineRule="auto"/>
        <w:rPr>
          <w:rFonts w:ascii="Zilla Slab" w:eastAsia="Times New Roman" w:hAnsi="Zilla Slab"/>
          <w:sz w:val="24"/>
          <w:szCs w:val="24"/>
        </w:rPr>
      </w:pPr>
      <w:r>
        <w:rPr>
          <w:rFonts w:ascii="Zilla Slab" w:eastAsia="Times New Roman" w:hAnsi="Zilla Slab"/>
          <w:sz w:val="24"/>
          <w:szCs w:val="24"/>
        </w:rPr>
        <w:t>Example message to send:</w:t>
      </w:r>
    </w:p>
    <w:p w14:paraId="38485155" w14:textId="6F38D4A3" w:rsidR="00B34807" w:rsidRPr="003237D7" w:rsidRDefault="00B34807" w:rsidP="003237D7">
      <w:pPr>
        <w:spacing w:line="252" w:lineRule="auto"/>
        <w:rPr>
          <w:rFonts w:ascii="Zilla Slab" w:eastAsia="Times New Roman" w:hAnsi="Zilla Slab"/>
          <w:sz w:val="24"/>
          <w:szCs w:val="24"/>
        </w:rPr>
      </w:pPr>
      <w:r w:rsidRPr="00B34807">
        <w:rPr>
          <w:rFonts w:ascii="Zilla Slab" w:eastAsia="Times New Roman" w:hAnsi="Zilla Slab"/>
          <w:sz w:val="24"/>
          <w:szCs w:val="24"/>
        </w:rPr>
        <w:t>Please consider joining me for the annual Big Brothers Big Sisters Bowl for Kids’ Sake event this March! BFKS is a peer-to-peer fundraiser that supports BBBS, a one-to-one mentoring agency that defends the potential of kids in our community.</w:t>
      </w:r>
      <w:r w:rsidR="00C01FD5">
        <w:rPr>
          <w:rFonts w:ascii="Zilla Slab" w:eastAsia="Times New Roman" w:hAnsi="Zilla Slab"/>
          <w:sz w:val="24"/>
          <w:szCs w:val="24"/>
        </w:rPr>
        <w:t xml:space="preserve"> </w:t>
      </w:r>
      <w:r w:rsidR="008679EC">
        <w:rPr>
          <w:rFonts w:ascii="Zilla Slab" w:eastAsia="Times New Roman" w:hAnsi="Zilla Slab"/>
          <w:sz w:val="24"/>
          <w:szCs w:val="24"/>
        </w:rPr>
        <w:t xml:space="preserve">Every </w:t>
      </w:r>
      <w:r w:rsidR="003D2764">
        <w:rPr>
          <w:rFonts w:ascii="Zilla Slab" w:eastAsia="Times New Roman" w:hAnsi="Zilla Slab"/>
          <w:sz w:val="24"/>
          <w:szCs w:val="24"/>
        </w:rPr>
        <w:t>dollar</w:t>
      </w:r>
      <w:r w:rsidR="008679EC">
        <w:rPr>
          <w:rFonts w:ascii="Zilla Slab" w:eastAsia="Times New Roman" w:hAnsi="Zilla Slab"/>
          <w:sz w:val="24"/>
          <w:szCs w:val="24"/>
        </w:rPr>
        <w:t xml:space="preserve"> counts</w:t>
      </w:r>
      <w:r w:rsidR="008F46F8">
        <w:rPr>
          <w:rFonts w:ascii="Zilla Slab" w:eastAsia="Times New Roman" w:hAnsi="Zilla Slab"/>
          <w:sz w:val="24"/>
          <w:szCs w:val="24"/>
        </w:rPr>
        <w:t>,</w:t>
      </w:r>
      <w:r w:rsidR="003D2764">
        <w:rPr>
          <w:rFonts w:ascii="Zilla Slab" w:eastAsia="Times New Roman" w:hAnsi="Zilla Slab"/>
          <w:sz w:val="24"/>
          <w:szCs w:val="24"/>
        </w:rPr>
        <w:t xml:space="preserve"> and</w:t>
      </w:r>
      <w:r w:rsidR="003D2764" w:rsidRPr="003D2764">
        <w:t xml:space="preserve"> </w:t>
      </w:r>
      <w:r w:rsidR="003D2764" w:rsidRPr="003D2764">
        <w:rPr>
          <w:rFonts w:ascii="Zilla Slab" w:eastAsia="Times New Roman" w:hAnsi="Zilla Slab"/>
          <w:sz w:val="24"/>
          <w:szCs w:val="24"/>
        </w:rPr>
        <w:t xml:space="preserve">$0.87 of every dollar goes directly to </w:t>
      </w:r>
      <w:r w:rsidR="006D0A66">
        <w:rPr>
          <w:rFonts w:ascii="Zilla Slab" w:eastAsia="Times New Roman" w:hAnsi="Zilla Slab"/>
          <w:sz w:val="24"/>
          <w:szCs w:val="24"/>
        </w:rPr>
        <w:t>BBBS programs! Donate to my team</w:t>
      </w:r>
      <w:r w:rsidR="008F46F8">
        <w:rPr>
          <w:rFonts w:ascii="Zilla Slab" w:eastAsia="Times New Roman" w:hAnsi="Zilla Slab"/>
          <w:sz w:val="24"/>
          <w:szCs w:val="24"/>
        </w:rPr>
        <w:t xml:space="preserve"> via this link: </w:t>
      </w:r>
      <w:r w:rsidR="008F46F8" w:rsidRPr="008F46F8">
        <w:rPr>
          <w:rFonts w:ascii="Zilla Slab" w:eastAsia="Times New Roman" w:hAnsi="Zilla Slab"/>
          <w:b/>
          <w:bCs/>
          <w:color w:val="FF0000"/>
          <w:sz w:val="24"/>
          <w:szCs w:val="24"/>
        </w:rPr>
        <w:t>must add own link here.</w:t>
      </w:r>
      <w:r w:rsidR="008F46F8">
        <w:rPr>
          <w:rFonts w:ascii="Zilla Slab" w:eastAsia="Times New Roman" w:hAnsi="Zilla Slab"/>
          <w:sz w:val="24"/>
          <w:szCs w:val="24"/>
        </w:rPr>
        <w:t xml:space="preserve"> </w:t>
      </w:r>
      <w:r w:rsidRPr="00B34807">
        <w:rPr>
          <w:rFonts w:ascii="Zilla Slab" w:eastAsia="Times New Roman" w:hAnsi="Zilla Slab"/>
          <w:sz w:val="24"/>
          <w:szCs w:val="24"/>
        </w:rPr>
        <w:t>Message me for details; I would love to tell you more!</w:t>
      </w:r>
    </w:p>
    <w:sectPr w:rsidR="00B34807" w:rsidRPr="0032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Zilla Slab">
    <w:altName w:val="Calibri"/>
    <w:panose1 w:val="00000000000000000000"/>
    <w:charset w:val="00"/>
    <w:family w:val="auto"/>
    <w:pitch w:val="variable"/>
    <w:sig w:usb0="A00000FF" w:usb1="5001E47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070D"/>
    <w:multiLevelType w:val="hybridMultilevel"/>
    <w:tmpl w:val="2228A53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8836436">
    <w:abstractNumId w:val="0"/>
  </w:num>
  <w:num w:numId="2" w16cid:durableId="18247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E3"/>
    <w:rsid w:val="002D4714"/>
    <w:rsid w:val="002F4F22"/>
    <w:rsid w:val="003237D7"/>
    <w:rsid w:val="00393F14"/>
    <w:rsid w:val="003B3676"/>
    <w:rsid w:val="003D2764"/>
    <w:rsid w:val="00437CE3"/>
    <w:rsid w:val="004D015C"/>
    <w:rsid w:val="004D67A5"/>
    <w:rsid w:val="00685712"/>
    <w:rsid w:val="006D0A66"/>
    <w:rsid w:val="008679EC"/>
    <w:rsid w:val="008F46F8"/>
    <w:rsid w:val="0094552D"/>
    <w:rsid w:val="00A807A2"/>
    <w:rsid w:val="00AD007C"/>
    <w:rsid w:val="00B34807"/>
    <w:rsid w:val="00C01FD5"/>
    <w:rsid w:val="00CD53CF"/>
    <w:rsid w:val="00CD66ED"/>
    <w:rsid w:val="00FB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01C7"/>
  <w15:chartTrackingRefBased/>
  <w15:docId w15:val="{9729F585-A6CC-482E-AA33-8AFBA14E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C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37C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37C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37C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37C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37C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37C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37C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37C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C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7C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7C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7C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437C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7C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7C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7C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7CE3"/>
    <w:rPr>
      <w:rFonts w:eastAsiaTheme="majorEastAsia" w:cstheme="majorBidi"/>
      <w:color w:val="272727" w:themeColor="text1" w:themeTint="D8"/>
    </w:rPr>
  </w:style>
  <w:style w:type="paragraph" w:styleId="Title">
    <w:name w:val="Title"/>
    <w:basedOn w:val="Normal"/>
    <w:next w:val="Normal"/>
    <w:link w:val="TitleChar"/>
    <w:uiPriority w:val="10"/>
    <w:qFormat/>
    <w:rsid w:val="00437C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C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7C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37C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7CE3"/>
    <w:pPr>
      <w:spacing w:before="160"/>
      <w:jc w:val="center"/>
    </w:pPr>
    <w:rPr>
      <w:i/>
      <w:iCs/>
      <w:color w:val="404040" w:themeColor="text1" w:themeTint="BF"/>
    </w:rPr>
  </w:style>
  <w:style w:type="character" w:customStyle="1" w:styleId="QuoteChar">
    <w:name w:val="Quote Char"/>
    <w:basedOn w:val="DefaultParagraphFont"/>
    <w:link w:val="Quote"/>
    <w:uiPriority w:val="29"/>
    <w:rsid w:val="00437CE3"/>
    <w:rPr>
      <w:i/>
      <w:iCs/>
      <w:color w:val="404040" w:themeColor="text1" w:themeTint="BF"/>
    </w:rPr>
  </w:style>
  <w:style w:type="paragraph" w:styleId="ListParagraph">
    <w:name w:val="List Paragraph"/>
    <w:basedOn w:val="Normal"/>
    <w:uiPriority w:val="34"/>
    <w:qFormat/>
    <w:rsid w:val="00437CE3"/>
    <w:pPr>
      <w:ind w:left="720"/>
      <w:contextualSpacing/>
    </w:pPr>
  </w:style>
  <w:style w:type="character" w:styleId="IntenseEmphasis">
    <w:name w:val="Intense Emphasis"/>
    <w:basedOn w:val="DefaultParagraphFont"/>
    <w:uiPriority w:val="21"/>
    <w:qFormat/>
    <w:rsid w:val="00437CE3"/>
    <w:rPr>
      <w:i/>
      <w:iCs/>
      <w:color w:val="0F4761" w:themeColor="accent1" w:themeShade="BF"/>
    </w:rPr>
  </w:style>
  <w:style w:type="paragraph" w:styleId="IntenseQuote">
    <w:name w:val="Intense Quote"/>
    <w:basedOn w:val="Normal"/>
    <w:next w:val="Normal"/>
    <w:link w:val="IntenseQuoteChar"/>
    <w:uiPriority w:val="30"/>
    <w:qFormat/>
    <w:rsid w:val="00437C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37CE3"/>
    <w:rPr>
      <w:i/>
      <w:iCs/>
      <w:color w:val="0F4761" w:themeColor="accent1" w:themeShade="BF"/>
    </w:rPr>
  </w:style>
  <w:style w:type="character" w:styleId="IntenseReference">
    <w:name w:val="Intense Reference"/>
    <w:basedOn w:val="DefaultParagraphFont"/>
    <w:uiPriority w:val="32"/>
    <w:qFormat/>
    <w:rsid w:val="00437CE3"/>
    <w:rPr>
      <w:b/>
      <w:bCs/>
      <w:smallCaps/>
      <w:color w:val="0F4761" w:themeColor="accent1" w:themeShade="BF"/>
      <w:spacing w:val="5"/>
    </w:rPr>
  </w:style>
  <w:style w:type="character" w:styleId="Hyperlink">
    <w:name w:val="Hyperlink"/>
    <w:basedOn w:val="DefaultParagraphFont"/>
    <w:uiPriority w:val="99"/>
    <w:unhideWhenUsed/>
    <w:rsid w:val="003237D7"/>
    <w:rPr>
      <w:color w:val="467886" w:themeColor="hyperlink"/>
      <w:u w:val="single"/>
    </w:rPr>
  </w:style>
  <w:style w:type="character" w:styleId="UnresolvedMention">
    <w:name w:val="Unresolved Mention"/>
    <w:basedOn w:val="DefaultParagraphFont"/>
    <w:uiPriority w:val="99"/>
    <w:semiHidden/>
    <w:unhideWhenUsed/>
    <w:rsid w:val="0032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334">
      <w:bodyDiv w:val="1"/>
      <w:marLeft w:val="0"/>
      <w:marRight w:val="0"/>
      <w:marTop w:val="0"/>
      <w:marBottom w:val="0"/>
      <w:divBdr>
        <w:top w:val="none" w:sz="0" w:space="0" w:color="auto"/>
        <w:left w:val="none" w:sz="0" w:space="0" w:color="auto"/>
        <w:bottom w:val="none" w:sz="0" w:space="0" w:color="auto"/>
        <w:right w:val="none" w:sz="0" w:space="0" w:color="auto"/>
      </w:divBdr>
    </w:div>
    <w:div w:id="1031342401">
      <w:bodyDiv w:val="1"/>
      <w:marLeft w:val="0"/>
      <w:marRight w:val="0"/>
      <w:marTop w:val="0"/>
      <w:marBottom w:val="0"/>
      <w:divBdr>
        <w:top w:val="none" w:sz="0" w:space="0" w:color="auto"/>
        <w:left w:val="none" w:sz="0" w:space="0" w:color="auto"/>
        <w:bottom w:val="none" w:sz="0" w:space="0" w:color="auto"/>
        <w:right w:val="none" w:sz="0" w:space="0" w:color="auto"/>
      </w:divBdr>
    </w:div>
    <w:div w:id="1270160508">
      <w:bodyDiv w:val="1"/>
      <w:marLeft w:val="0"/>
      <w:marRight w:val="0"/>
      <w:marTop w:val="0"/>
      <w:marBottom w:val="0"/>
      <w:divBdr>
        <w:top w:val="none" w:sz="0" w:space="0" w:color="auto"/>
        <w:left w:val="none" w:sz="0" w:space="0" w:color="auto"/>
        <w:bottom w:val="none" w:sz="0" w:space="0" w:color="auto"/>
        <w:right w:val="none" w:sz="0" w:space="0" w:color="auto"/>
      </w:divBdr>
    </w:div>
    <w:div w:id="15298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brobigsis.com/news--media.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gbrobigsis.com/how-we-imp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C68968A5EF95418DEC75A206DB49D7" ma:contentTypeVersion="18" ma:contentTypeDescription="Create a new document." ma:contentTypeScope="" ma:versionID="7500754edc7aa1afa4ce12e3dc2e5fa4">
  <xsd:schema xmlns:xsd="http://www.w3.org/2001/XMLSchema" xmlns:xs="http://www.w3.org/2001/XMLSchema" xmlns:p="http://schemas.microsoft.com/office/2006/metadata/properties" xmlns:ns2="36f610b2-f22b-490e-b8f4-c98793a8b47c" xmlns:ns3="94222e4f-51ae-406b-a453-14f5596df83f" targetNamespace="http://schemas.microsoft.com/office/2006/metadata/properties" ma:root="true" ma:fieldsID="11086505783ce6d8c60ba46ad59c51ff" ns2:_="" ns3:_="">
    <xsd:import namespace="36f610b2-f22b-490e-b8f4-c98793a8b47c"/>
    <xsd:import namespace="94222e4f-51ae-406b-a453-14f5596df8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10b2-f22b-490e-b8f4-c98793a8b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23cb68-a76c-4fcb-a8cb-930f50b100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222e4f-51ae-406b-a453-14f5596df83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8add1b8-2da5-4cfa-827a-39291c03fbd1}" ma:internalName="TaxCatchAll" ma:showField="CatchAllData" ma:web="94222e4f-51ae-406b-a453-14f5596df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f610b2-f22b-490e-b8f4-c98793a8b47c">
      <Terms xmlns="http://schemas.microsoft.com/office/infopath/2007/PartnerControls"/>
    </lcf76f155ced4ddcb4097134ff3c332f>
    <TaxCatchAll xmlns="94222e4f-51ae-406b-a453-14f5596df83f" xsi:nil="true"/>
  </documentManagement>
</p:properties>
</file>

<file path=customXml/itemProps1.xml><?xml version="1.0" encoding="utf-8"?>
<ds:datastoreItem xmlns:ds="http://schemas.openxmlformats.org/officeDocument/2006/customXml" ds:itemID="{6769CB21-507B-49F5-AC6C-B1EA3FC662DD}">
  <ds:schemaRefs>
    <ds:schemaRef ds:uri="http://schemas.microsoft.com/sharepoint/v3/contenttype/forms"/>
  </ds:schemaRefs>
</ds:datastoreItem>
</file>

<file path=customXml/itemProps2.xml><?xml version="1.0" encoding="utf-8"?>
<ds:datastoreItem xmlns:ds="http://schemas.openxmlformats.org/officeDocument/2006/customXml" ds:itemID="{D07F5FFB-206B-4215-9665-861413BF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10b2-f22b-490e-b8f4-c98793a8b47c"/>
    <ds:schemaRef ds:uri="94222e4f-51ae-406b-a453-14f5596df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7CF88-4D9E-42DA-BE72-1777D944346C}">
  <ds:schemaRefs>
    <ds:schemaRef ds:uri="http://schemas.microsoft.com/office/2006/metadata/properties"/>
    <ds:schemaRef ds:uri="http://schemas.microsoft.com/office/infopath/2007/PartnerControls"/>
    <ds:schemaRef ds:uri="36f610b2-f22b-490e-b8f4-c98793a8b47c"/>
    <ds:schemaRef ds:uri="94222e4f-51ae-406b-a453-14f5596df83f"/>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Links>
    <vt:vector size="12" baseType="variant">
      <vt:variant>
        <vt:i4>7536690</vt:i4>
      </vt:variant>
      <vt:variant>
        <vt:i4>3</vt:i4>
      </vt:variant>
      <vt:variant>
        <vt:i4>0</vt:i4>
      </vt:variant>
      <vt:variant>
        <vt:i4>5</vt:i4>
      </vt:variant>
      <vt:variant>
        <vt:lpwstr>https://www.bigbrobigsis.com/how-we-impact.html</vt:lpwstr>
      </vt:variant>
      <vt:variant>
        <vt:lpwstr/>
      </vt:variant>
      <vt:variant>
        <vt:i4>1179736</vt:i4>
      </vt:variant>
      <vt:variant>
        <vt:i4>0</vt:i4>
      </vt:variant>
      <vt:variant>
        <vt:i4>0</vt:i4>
      </vt:variant>
      <vt:variant>
        <vt:i4>5</vt:i4>
      </vt:variant>
      <vt:variant>
        <vt:lpwstr>https://www.bigbrobigsis.com/news--media.html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Vannoy</dc:creator>
  <cp:keywords/>
  <dc:description/>
  <cp:lastModifiedBy>Lynn Vannoy</cp:lastModifiedBy>
  <cp:revision>13</cp:revision>
  <dcterms:created xsi:type="dcterms:W3CDTF">2024-02-28T21:13:00Z</dcterms:created>
  <dcterms:modified xsi:type="dcterms:W3CDTF">2024-03-06T22:57:00Z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0x0101006DC68968A5EF95418DEC75A206DB49D7</vt:lpwstr>
  </property>
  <property fmtid="{D5CDD505-2E9C-101B-9397-08002B2CF9AE}" pid="3" name="MediaServiceImageTags">
    <vt:lpwstr/>
  </property>
</Properties>
</file>